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256AF" w14:textId="54DC1088" w:rsidR="008C7E1D" w:rsidRPr="00B336FD" w:rsidRDefault="00243AD1" w:rsidP="00B71397">
      <w:pPr>
        <w:jc w:val="center"/>
        <w:rPr>
          <w:b/>
          <w:color w:val="FF0000"/>
          <w:sz w:val="72"/>
        </w:rPr>
      </w:pPr>
      <w:bookmarkStart w:id="0" w:name="_GoBack"/>
      <w:bookmarkEnd w:id="0"/>
      <w:r w:rsidRPr="00B336FD">
        <w:rPr>
          <w:b/>
          <w:color w:val="FF0000"/>
          <w:sz w:val="72"/>
        </w:rPr>
        <w:t>Oznam</w:t>
      </w:r>
      <w:r w:rsidR="00B336FD">
        <w:rPr>
          <w:b/>
          <w:color w:val="FF0000"/>
          <w:sz w:val="72"/>
        </w:rPr>
        <w:t xml:space="preserve"> pre</w:t>
      </w:r>
      <w:r w:rsidRPr="00B336FD">
        <w:rPr>
          <w:b/>
          <w:color w:val="FF0000"/>
          <w:sz w:val="72"/>
        </w:rPr>
        <w:t xml:space="preserve"> </w:t>
      </w:r>
      <w:r w:rsidR="00B336FD">
        <w:rPr>
          <w:b/>
          <w:color w:val="FF0000"/>
          <w:sz w:val="72"/>
        </w:rPr>
        <w:t>osoby vstupujúce</w:t>
      </w:r>
      <w:r w:rsidR="00B336FD" w:rsidRPr="00B336FD">
        <w:rPr>
          <w:b/>
          <w:color w:val="FF0000"/>
          <w:sz w:val="72"/>
        </w:rPr>
        <w:t xml:space="preserve"> do objektu školy a školského zariadenia</w:t>
      </w:r>
    </w:p>
    <w:p w14:paraId="0C4C21E9" w14:textId="48363430" w:rsidR="00B336FD" w:rsidRPr="00464E53" w:rsidRDefault="00B71397" w:rsidP="00B336FD">
      <w:pPr>
        <w:jc w:val="both"/>
        <w:rPr>
          <w:sz w:val="40"/>
          <w:szCs w:val="16"/>
        </w:rPr>
      </w:pPr>
      <w:r w:rsidRPr="00464E53">
        <w:rPr>
          <w:sz w:val="40"/>
          <w:szCs w:val="16"/>
        </w:rPr>
        <w:t>Nikto s príznakmi infekcie dýchacích ciest, ktoré by mohli zodpovedať známym príznakom</w:t>
      </w:r>
      <w:r w:rsidR="00B336FD" w:rsidRPr="00464E53">
        <w:rPr>
          <w:sz w:val="40"/>
          <w:szCs w:val="16"/>
        </w:rPr>
        <w:t xml:space="preserve"> ochorenia </w:t>
      </w:r>
      <w:r w:rsidRPr="00464E53">
        <w:rPr>
          <w:sz w:val="40"/>
          <w:szCs w:val="16"/>
        </w:rPr>
        <w:t>COVID-19 (</w:t>
      </w:r>
      <w:r w:rsidR="001C2EC8" w:rsidRPr="00464E53">
        <w:rPr>
          <w:sz w:val="40"/>
          <w:szCs w:val="16"/>
        </w:rPr>
        <w:t>neprimeraná únava, bolesť hlavy a tela, zvýšená telesná teplota, kožná vyrážka, nádcha, bolesť hrdla, strata čuchu a</w:t>
      </w:r>
      <w:r w:rsidR="00B336FD" w:rsidRPr="00464E53">
        <w:rPr>
          <w:sz w:val="40"/>
          <w:szCs w:val="16"/>
        </w:rPr>
        <w:t xml:space="preserve"> chuti, kašeľ, sťažené dýchanie, </w:t>
      </w:r>
      <w:r w:rsidR="001C2EC8" w:rsidRPr="00464E53">
        <w:rPr>
          <w:sz w:val="40"/>
          <w:szCs w:val="16"/>
        </w:rPr>
        <w:t>znám</w:t>
      </w:r>
      <w:r w:rsidR="00B336FD" w:rsidRPr="00464E53">
        <w:rPr>
          <w:sz w:val="40"/>
          <w:szCs w:val="16"/>
        </w:rPr>
        <w:t xml:space="preserve">ky ochorenia tráviaceho traktu </w:t>
      </w:r>
      <w:r w:rsidR="001C2EC8" w:rsidRPr="00464E53">
        <w:rPr>
          <w:sz w:val="40"/>
          <w:szCs w:val="16"/>
        </w:rPr>
        <w:t>bolesť brucha, vracanie, hnačka),</w:t>
      </w:r>
      <w:r w:rsidRPr="00464E53">
        <w:rPr>
          <w:sz w:val="40"/>
          <w:szCs w:val="16"/>
        </w:rPr>
        <w:t xml:space="preserve"> ako aj inej </w:t>
      </w:r>
      <w:r w:rsidR="002416DB" w:rsidRPr="00464E53">
        <w:rPr>
          <w:sz w:val="40"/>
          <w:szCs w:val="16"/>
        </w:rPr>
        <w:t xml:space="preserve">infekčnej </w:t>
      </w:r>
      <w:r w:rsidRPr="00464E53">
        <w:rPr>
          <w:sz w:val="40"/>
          <w:szCs w:val="16"/>
        </w:rPr>
        <w:t>choroby nesmie vstúpiť do priestorov školy</w:t>
      </w:r>
      <w:r w:rsidR="00B336FD" w:rsidRPr="00464E53">
        <w:rPr>
          <w:sz w:val="40"/>
          <w:szCs w:val="16"/>
        </w:rPr>
        <w:t xml:space="preserve"> a školského zariadenia</w:t>
      </w:r>
      <w:r w:rsidRPr="00464E53">
        <w:rPr>
          <w:sz w:val="40"/>
          <w:szCs w:val="16"/>
        </w:rPr>
        <w:t>.</w:t>
      </w:r>
      <w:r w:rsidR="00B336FD" w:rsidRPr="00464E53">
        <w:rPr>
          <w:sz w:val="40"/>
          <w:szCs w:val="16"/>
        </w:rPr>
        <w:t xml:space="preserve"> </w:t>
      </w:r>
      <w:r w:rsidR="00B41CB3" w:rsidRPr="00464E53">
        <w:rPr>
          <w:sz w:val="40"/>
          <w:szCs w:val="16"/>
        </w:rPr>
        <w:t>Pri výskyte týchto príznakov je potrebné telefonicky kontaktov</w:t>
      </w:r>
      <w:r w:rsidR="00F20D03" w:rsidRPr="00464E53">
        <w:rPr>
          <w:sz w:val="40"/>
          <w:szCs w:val="16"/>
        </w:rPr>
        <w:t>ať</w:t>
      </w:r>
      <w:r w:rsidR="00B41CB3" w:rsidRPr="00464E53">
        <w:rPr>
          <w:sz w:val="40"/>
          <w:szCs w:val="16"/>
        </w:rPr>
        <w:t xml:space="preserve"> </w:t>
      </w:r>
      <w:r w:rsidR="00B336FD" w:rsidRPr="00464E53">
        <w:rPr>
          <w:sz w:val="40"/>
          <w:szCs w:val="16"/>
        </w:rPr>
        <w:t>lekára</w:t>
      </w:r>
      <w:r w:rsidR="00B41CB3" w:rsidRPr="00464E53">
        <w:rPr>
          <w:sz w:val="40"/>
          <w:szCs w:val="16"/>
        </w:rPr>
        <w:t xml:space="preserve">. </w:t>
      </w:r>
    </w:p>
    <w:p w14:paraId="2F243BCE" w14:textId="63F8709F" w:rsidR="00B71397" w:rsidRPr="00464E53" w:rsidRDefault="00464E53" w:rsidP="00B336FD">
      <w:pPr>
        <w:jc w:val="both"/>
        <w:rPr>
          <w:sz w:val="40"/>
          <w:szCs w:val="16"/>
        </w:rPr>
      </w:pPr>
      <w:r w:rsidRPr="00464E53">
        <w:rPr>
          <w:sz w:val="40"/>
          <w:szCs w:val="16"/>
        </w:rPr>
        <w:t>Po každom prerušení dochádzky do školy v trvaní 3 a viac po sebe nasledujúcich dní (vrátane víkendov a sviatkov) rodič predkladá „Písomné vyhlásenie o bezpríznakovosti“ dieťaťa/žiaka</w:t>
      </w:r>
      <w:r w:rsidR="00B41CB3" w:rsidRPr="00464E53">
        <w:rPr>
          <w:sz w:val="40"/>
          <w:szCs w:val="16"/>
        </w:rPr>
        <w:t>.</w:t>
      </w:r>
    </w:p>
    <w:p w14:paraId="1AA31549" w14:textId="4272FA54" w:rsidR="00464E53" w:rsidRPr="00464E53" w:rsidRDefault="00464E53" w:rsidP="00B336FD">
      <w:pPr>
        <w:jc w:val="both"/>
        <w:rPr>
          <w:sz w:val="44"/>
          <w:szCs w:val="16"/>
        </w:rPr>
      </w:pPr>
      <w:r w:rsidRPr="00464E53">
        <w:rPr>
          <w:sz w:val="40"/>
          <w:szCs w:val="16"/>
        </w:rPr>
        <w:t xml:space="preserve">Návštevník školy a školského zariadenia </w:t>
      </w:r>
      <w:r w:rsidR="000B58DA">
        <w:rPr>
          <w:sz w:val="40"/>
          <w:szCs w:val="16"/>
        </w:rPr>
        <w:t>môže vstúpiť len so súhlasom riaditeľa a </w:t>
      </w:r>
      <w:r w:rsidRPr="00464E53">
        <w:rPr>
          <w:sz w:val="40"/>
          <w:szCs w:val="16"/>
        </w:rPr>
        <w:t xml:space="preserve">musí </w:t>
      </w:r>
      <w:r w:rsidR="000B58DA">
        <w:rPr>
          <w:sz w:val="40"/>
          <w:szCs w:val="16"/>
        </w:rPr>
        <w:t xml:space="preserve">sa </w:t>
      </w:r>
      <w:r w:rsidRPr="00464E53">
        <w:rPr>
          <w:sz w:val="40"/>
          <w:szCs w:val="16"/>
        </w:rPr>
        <w:t>preukázať „Písomným vyhlásením o bezpríznakovosti“ pre návštevníka</w:t>
      </w:r>
      <w:r>
        <w:rPr>
          <w:sz w:val="40"/>
          <w:szCs w:val="16"/>
        </w:rPr>
        <w:t>.</w:t>
      </w:r>
    </w:p>
    <w:sectPr w:rsidR="00464E53" w:rsidRPr="00464E53" w:rsidSect="00B71397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0D2DA" w14:textId="77777777" w:rsidR="00F70DE6" w:rsidRDefault="00F70DE6" w:rsidP="00464E53">
      <w:pPr>
        <w:spacing w:after="0" w:line="240" w:lineRule="auto"/>
      </w:pPr>
      <w:r>
        <w:separator/>
      </w:r>
    </w:p>
  </w:endnote>
  <w:endnote w:type="continuationSeparator" w:id="0">
    <w:p w14:paraId="0A1B98F9" w14:textId="77777777" w:rsidR="00F70DE6" w:rsidRDefault="00F70DE6" w:rsidP="00464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AC82C" w14:textId="171F0586" w:rsidR="00464E53" w:rsidRDefault="000B58DA">
    <w:pPr>
      <w:pStyle w:val="Pta"/>
    </w:pPr>
    <w:bookmarkStart w:id="1" w:name="_Hlk80088639"/>
    <w:bookmarkStart w:id="2" w:name="_Hlk80088640"/>
    <w:r>
      <w:rPr>
        <w:rFonts w:cstheme="minorHAnsi"/>
        <w:sz w:val="16"/>
        <w:szCs w:val="16"/>
      </w:rPr>
      <w:t xml:space="preserve">Verzia </w:t>
    </w:r>
    <w:r w:rsidR="009E458E"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t>.</w:t>
    </w:r>
    <w:r w:rsidR="009E458E">
      <w:rPr>
        <w:rFonts w:cstheme="minorHAnsi"/>
        <w:sz w:val="16"/>
        <w:szCs w:val="16"/>
      </w:rPr>
      <w:t>0</w:t>
    </w:r>
    <w:r w:rsidR="00464E53"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 w:rsidR="00464E53">
      <w:rPr>
        <w:rFonts w:cstheme="minorHAnsi"/>
        <w:sz w:val="16"/>
        <w:szCs w:val="16"/>
      </w:rPr>
      <w:t>Dátum: 17.8.2021</w:t>
    </w:r>
    <w:bookmarkEnd w:id="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E5705" w14:textId="77777777" w:rsidR="00F70DE6" w:rsidRDefault="00F70DE6" w:rsidP="00464E53">
      <w:pPr>
        <w:spacing w:after="0" w:line="240" w:lineRule="auto"/>
      </w:pPr>
      <w:r>
        <w:separator/>
      </w:r>
    </w:p>
  </w:footnote>
  <w:footnote w:type="continuationSeparator" w:id="0">
    <w:p w14:paraId="70EFD25A" w14:textId="77777777" w:rsidR="00F70DE6" w:rsidRDefault="00F70DE6" w:rsidP="00464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1F514" w14:textId="1E41337D" w:rsidR="00464E53" w:rsidRPr="009E458E" w:rsidRDefault="00464E53" w:rsidP="009E458E">
    <w:pPr>
      <w:pStyle w:val="Hlavika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Príloha č.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97"/>
    <w:rsid w:val="000B58DA"/>
    <w:rsid w:val="001C2EC8"/>
    <w:rsid w:val="002416DB"/>
    <w:rsid w:val="00243AD1"/>
    <w:rsid w:val="002F3304"/>
    <w:rsid w:val="00464E53"/>
    <w:rsid w:val="004B4FA3"/>
    <w:rsid w:val="00562671"/>
    <w:rsid w:val="005804FE"/>
    <w:rsid w:val="005B3435"/>
    <w:rsid w:val="00671C54"/>
    <w:rsid w:val="00676487"/>
    <w:rsid w:val="00791356"/>
    <w:rsid w:val="008C7E1D"/>
    <w:rsid w:val="008F2136"/>
    <w:rsid w:val="009E458E"/>
    <w:rsid w:val="00A04C84"/>
    <w:rsid w:val="00B336FD"/>
    <w:rsid w:val="00B41CB3"/>
    <w:rsid w:val="00B57547"/>
    <w:rsid w:val="00B71397"/>
    <w:rsid w:val="00C72647"/>
    <w:rsid w:val="00D46A7B"/>
    <w:rsid w:val="00F20D03"/>
    <w:rsid w:val="00F7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957E"/>
  <w15:chartTrackingRefBased/>
  <w15:docId w15:val="{3C71D66C-DEE2-4068-8FD1-4C920202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4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4E53"/>
  </w:style>
  <w:style w:type="paragraph" w:styleId="Pta">
    <w:name w:val="footer"/>
    <w:basedOn w:val="Normlny"/>
    <w:link w:val="PtaChar"/>
    <w:uiPriority w:val="99"/>
    <w:unhideWhenUsed/>
    <w:rsid w:val="00464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4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Nebeský Ľubomír</dc:creator>
  <cp:keywords/>
  <dc:description/>
  <cp:lastModifiedBy>Hewlett-Packard Company</cp:lastModifiedBy>
  <cp:revision>2</cp:revision>
  <dcterms:created xsi:type="dcterms:W3CDTF">2021-08-17T11:16:00Z</dcterms:created>
  <dcterms:modified xsi:type="dcterms:W3CDTF">2021-08-17T11:16:00Z</dcterms:modified>
</cp:coreProperties>
</file>